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Overpass ExtraLight" w:cs="Overpass ExtraLight" w:eastAsia="Overpass ExtraLight" w:hAnsi="Overpass ExtraLight"/>
        </w:rPr>
      </w:pPr>
      <w:bookmarkStart w:colFirst="0" w:colLast="0" w:name="_v45r19tr35ax" w:id="0"/>
      <w:bookmarkEnd w:id="0"/>
      <w:r w:rsidDel="00000000" w:rsidR="00000000" w:rsidRPr="00000000">
        <w:rPr>
          <w:rFonts w:ascii="Overpass ExtraLight" w:cs="Overpass ExtraLight" w:eastAsia="Overpass ExtraLight" w:hAnsi="Overpass ExtraLight"/>
          <w:rtl w:val="0"/>
        </w:rPr>
        <w:t xml:space="preserve">Ledendag opdrachten</w:t>
      </w:r>
    </w:p>
    <w:p w:rsidR="00000000" w:rsidDel="00000000" w:rsidP="00000000" w:rsidRDefault="00000000" w:rsidRPr="00000000" w14:paraId="00000002">
      <w:pPr>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Kies er 1!</w:t>
      </w:r>
    </w:p>
    <w:p w:rsidR="00000000" w:rsidDel="00000000" w:rsidP="00000000" w:rsidRDefault="00000000" w:rsidRPr="00000000" w14:paraId="00000003">
      <w:pPr>
        <w:rPr>
          <w:rFonts w:ascii="Overpass ExtraLight" w:cs="Overpass ExtraLight" w:eastAsia="Overpass ExtraLight" w:hAnsi="Overpass ExtraLight"/>
          <w:sz w:val="28"/>
          <w:szCs w:val="28"/>
        </w:rPr>
      </w:pPr>
      <w:r w:rsidDel="00000000" w:rsidR="00000000" w:rsidRPr="00000000">
        <w:rPr>
          <w:rtl w:val="0"/>
        </w:rPr>
      </w:r>
    </w:p>
    <w:p w:rsidR="00000000" w:rsidDel="00000000" w:rsidP="00000000" w:rsidRDefault="00000000" w:rsidRPr="00000000" w14:paraId="00000004">
      <w:pPr>
        <w:pStyle w:val="Heading2"/>
        <w:numPr>
          <w:ilvl w:val="0"/>
          <w:numId w:val="1"/>
        </w:numPr>
        <w:spacing w:after="0" w:afterAutospacing="0"/>
        <w:ind w:left="720" w:hanging="360"/>
        <w:rPr/>
      </w:pPr>
      <w:bookmarkStart w:colFirst="0" w:colLast="0" w:name="_6d7rw4db83w6" w:id="1"/>
      <w:bookmarkEnd w:id="1"/>
      <w:r w:rsidDel="00000000" w:rsidR="00000000" w:rsidRPr="00000000">
        <w:rPr>
          <w:rtl w:val="0"/>
        </w:rPr>
        <w:t xml:space="preserve">Informatievideo </w:t>
        <w:br w:type="textWrapping"/>
      </w:r>
      <w:r w:rsidDel="00000000" w:rsidR="00000000" w:rsidRPr="00000000">
        <w:rPr>
          <w:rFonts w:ascii="Overpass ExtraLight" w:cs="Overpass ExtraLight" w:eastAsia="Overpass ExtraLight" w:hAnsi="Overpass ExtraLight"/>
          <w:sz w:val="28"/>
          <w:szCs w:val="28"/>
          <w:rtl w:val="0"/>
        </w:rPr>
        <w:t xml:space="preserve">Maak een korte, informatieve video over de heide. De voice-over krijg je aangeleverd! Ingesproken door Grietje, maar je kan hem zeker ook zelf her-inspreken. Denk bij het maken van de beelden aan:</w:t>
      </w:r>
    </w:p>
    <w:p w:rsidR="00000000" w:rsidDel="00000000" w:rsidP="00000000" w:rsidRDefault="00000000" w:rsidRPr="00000000" w14:paraId="00000005">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Welke beelden heb je allemaal nodig, maak een kleine shotlijst</w:t>
      </w:r>
    </w:p>
    <w:p w:rsidR="00000000" w:rsidDel="00000000" w:rsidP="00000000" w:rsidRDefault="00000000" w:rsidRPr="00000000" w14:paraId="00000006">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Voor welke stijl kies je?</w:t>
      </w:r>
    </w:p>
    <w:p w:rsidR="00000000" w:rsidDel="00000000" w:rsidP="00000000" w:rsidRDefault="00000000" w:rsidRPr="00000000" w14:paraId="00000007">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Duidelijk handheld en vlot afgewisseld</w:t>
      </w:r>
    </w:p>
    <w:p w:rsidR="00000000" w:rsidDel="00000000" w:rsidP="00000000" w:rsidRDefault="00000000" w:rsidRPr="00000000" w14:paraId="00000008">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Of rustiger en stabieler</w:t>
      </w:r>
    </w:p>
    <w:p w:rsidR="00000000" w:rsidDel="00000000" w:rsidP="00000000" w:rsidRDefault="00000000" w:rsidRPr="00000000" w14:paraId="00000009">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etc.</w:t>
      </w:r>
    </w:p>
    <w:p w:rsidR="00000000" w:rsidDel="00000000" w:rsidP="00000000" w:rsidRDefault="00000000" w:rsidRPr="00000000" w14:paraId="0000000A">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Wanneer ga je voor praatje plaatje, wanneer niet?</w:t>
      </w:r>
    </w:p>
    <w:p w:rsidR="00000000" w:rsidDel="00000000" w:rsidP="00000000" w:rsidRDefault="00000000" w:rsidRPr="00000000" w14:paraId="0000000B">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Wissel af in wide-medium-close</w:t>
      </w:r>
    </w:p>
    <w:p w:rsidR="00000000" w:rsidDel="00000000" w:rsidP="00000000" w:rsidRDefault="00000000" w:rsidRPr="00000000" w14:paraId="0000000C">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Denk ook na over het opnemen van geluid om je video te versterken</w:t>
      </w:r>
    </w:p>
    <w:p w:rsidR="00000000" w:rsidDel="00000000" w:rsidP="00000000" w:rsidRDefault="00000000" w:rsidRPr="00000000" w14:paraId="0000000D">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Denk aan voetstappen op een pad</w:t>
      </w:r>
    </w:p>
    <w:p w:rsidR="00000000" w:rsidDel="00000000" w:rsidP="00000000" w:rsidRDefault="00000000" w:rsidRPr="00000000" w14:paraId="0000000E">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Vogeltjes - etc. </w:t>
      </w:r>
    </w:p>
    <w:p w:rsidR="00000000" w:rsidDel="00000000" w:rsidP="00000000" w:rsidRDefault="00000000" w:rsidRPr="00000000" w14:paraId="0000000F">
      <w:pPr>
        <w:rPr>
          <w:rFonts w:ascii="Overpass ExtraLight" w:cs="Overpass ExtraLight" w:eastAsia="Overpass ExtraLight" w:hAnsi="Overpass ExtraLight"/>
          <w:sz w:val="28"/>
          <w:szCs w:val="28"/>
        </w:rPr>
      </w:pPr>
      <w:r w:rsidDel="00000000" w:rsidR="00000000" w:rsidRPr="00000000">
        <w:rPr>
          <w:rtl w:val="0"/>
        </w:rPr>
      </w:r>
    </w:p>
    <w:p w:rsidR="00000000" w:rsidDel="00000000" w:rsidP="00000000" w:rsidRDefault="00000000" w:rsidRPr="00000000" w14:paraId="00000010">
      <w:pPr>
        <w:pStyle w:val="Heading2"/>
        <w:numPr>
          <w:ilvl w:val="0"/>
          <w:numId w:val="1"/>
        </w:numPr>
        <w:ind w:left="720" w:hanging="360"/>
        <w:rPr/>
      </w:pPr>
      <w:bookmarkStart w:colFirst="0" w:colLast="0" w:name="_imb8suacz0ub" w:id="2"/>
      <w:bookmarkEnd w:id="2"/>
      <w:r w:rsidDel="00000000" w:rsidR="00000000" w:rsidRPr="00000000">
        <w:rPr>
          <w:rtl w:val="0"/>
        </w:rPr>
        <w:t xml:space="preserve">Gedicht</w:t>
      </w:r>
    </w:p>
    <w:p w:rsidR="00000000" w:rsidDel="00000000" w:rsidP="00000000" w:rsidRDefault="00000000" w:rsidRPr="00000000" w14:paraId="00000011">
      <w:pPr>
        <w:ind w:left="720" w:firstLine="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Verfilm een gedicht! Je krijgt van ons het gedicht, wederom ingesproken door Grietje (maar je kan hem ook zelf her-inspreken). Maak hier beelden bij. Wederom geldt:</w:t>
      </w:r>
    </w:p>
    <w:p w:rsidR="00000000" w:rsidDel="00000000" w:rsidP="00000000" w:rsidRDefault="00000000" w:rsidRPr="00000000" w14:paraId="00000012">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Welke beelden heb je allemaal nodig, maak een kleine shotlijst</w:t>
      </w:r>
    </w:p>
    <w:p w:rsidR="00000000" w:rsidDel="00000000" w:rsidP="00000000" w:rsidRDefault="00000000" w:rsidRPr="00000000" w14:paraId="00000013">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Voor welke stijl kies je?</w:t>
      </w:r>
    </w:p>
    <w:p w:rsidR="00000000" w:rsidDel="00000000" w:rsidP="00000000" w:rsidRDefault="00000000" w:rsidRPr="00000000" w14:paraId="00000014">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Duidelijk handheld en vlot afgewisseld</w:t>
      </w:r>
    </w:p>
    <w:p w:rsidR="00000000" w:rsidDel="00000000" w:rsidP="00000000" w:rsidRDefault="00000000" w:rsidRPr="00000000" w14:paraId="00000015">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Of rustiger en stabieler</w:t>
      </w:r>
    </w:p>
    <w:p w:rsidR="00000000" w:rsidDel="00000000" w:rsidP="00000000" w:rsidRDefault="00000000" w:rsidRPr="00000000" w14:paraId="00000016">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Of duidelijk artistiek</w:t>
      </w:r>
    </w:p>
    <w:p w:rsidR="00000000" w:rsidDel="00000000" w:rsidP="00000000" w:rsidRDefault="00000000" w:rsidRPr="00000000" w14:paraId="00000017">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Etc. </w:t>
      </w:r>
    </w:p>
    <w:p w:rsidR="00000000" w:rsidDel="00000000" w:rsidP="00000000" w:rsidRDefault="00000000" w:rsidRPr="00000000" w14:paraId="00000018">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Wanneer ga je voor praatje plaatje, wanneer niet?</w:t>
      </w:r>
    </w:p>
    <w:p w:rsidR="00000000" w:rsidDel="00000000" w:rsidP="00000000" w:rsidRDefault="00000000" w:rsidRPr="00000000" w14:paraId="00000019">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Hoe maak je het (beeldend) spannend?</w:t>
      </w:r>
    </w:p>
    <w:p w:rsidR="00000000" w:rsidDel="00000000" w:rsidP="00000000" w:rsidRDefault="00000000" w:rsidRPr="00000000" w14:paraId="0000001A">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Denk ook na over het opnemen van geluid om je video te versterken</w:t>
      </w:r>
    </w:p>
    <w:p w:rsidR="00000000" w:rsidDel="00000000" w:rsidP="00000000" w:rsidRDefault="00000000" w:rsidRPr="00000000" w14:paraId="0000001B">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Denk aan voetstappen op een pad</w:t>
      </w:r>
    </w:p>
    <w:p w:rsidR="00000000" w:rsidDel="00000000" w:rsidP="00000000" w:rsidRDefault="00000000" w:rsidRPr="00000000" w14:paraId="0000001C">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Vogeltjes - etc. </w:t>
      </w:r>
    </w:p>
    <w:p w:rsidR="00000000" w:rsidDel="00000000" w:rsidP="00000000" w:rsidRDefault="00000000" w:rsidRPr="00000000" w14:paraId="0000001D">
      <w:pPr>
        <w:rPr>
          <w:rFonts w:ascii="Overpass ExtraLight" w:cs="Overpass ExtraLight" w:eastAsia="Overpass ExtraLight" w:hAnsi="Overpass ExtraLight"/>
          <w:sz w:val="28"/>
          <w:szCs w:val="28"/>
        </w:rPr>
      </w:pPr>
      <w:r w:rsidDel="00000000" w:rsidR="00000000" w:rsidRPr="00000000">
        <w:rPr>
          <w:rtl w:val="0"/>
        </w:rPr>
      </w:r>
    </w:p>
    <w:p w:rsidR="00000000" w:rsidDel="00000000" w:rsidP="00000000" w:rsidRDefault="00000000" w:rsidRPr="00000000" w14:paraId="0000001E">
      <w:pPr>
        <w:pStyle w:val="Heading2"/>
        <w:numPr>
          <w:ilvl w:val="0"/>
          <w:numId w:val="1"/>
        </w:numPr>
        <w:ind w:left="720" w:hanging="360"/>
        <w:rPr/>
      </w:pPr>
      <w:bookmarkStart w:colFirst="0" w:colLast="0" w:name="_op7x2em8ks16" w:id="3"/>
      <w:bookmarkEnd w:id="3"/>
      <w:r w:rsidDel="00000000" w:rsidR="00000000" w:rsidRPr="00000000">
        <w:rPr>
          <w:rtl w:val="0"/>
        </w:rPr>
        <w:t xml:space="preserve">Interview</w:t>
      </w:r>
    </w:p>
    <w:p w:rsidR="00000000" w:rsidDel="00000000" w:rsidP="00000000" w:rsidRDefault="00000000" w:rsidRPr="00000000" w14:paraId="0000001F">
      <w:pPr>
        <w:ind w:left="720" w:firstLine="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Maak een item met een interview erin. Bijvoorbeeld een interview met een van de andere filmmakers hier over waarom je graag filmt. Een interview met toevallige passanten. Of een interview met een van ons. Het mag ook een mockumentary zijn, Grietje wil best een louche boswachter spelen of een verdwaalde filosoof. Brief maar wat ze moet doen! Tips:</w:t>
      </w:r>
    </w:p>
    <w:p w:rsidR="00000000" w:rsidDel="00000000" w:rsidP="00000000" w:rsidRDefault="00000000" w:rsidRPr="00000000" w14:paraId="00000020">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Werk eerst je interview uit, wat wil je ophalen?</w:t>
      </w:r>
    </w:p>
    <w:p w:rsidR="00000000" w:rsidDel="00000000" w:rsidP="00000000" w:rsidRDefault="00000000" w:rsidRPr="00000000" w14:paraId="00000021">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Houd je interview</w:t>
      </w:r>
    </w:p>
    <w:p w:rsidR="00000000" w:rsidDel="00000000" w:rsidP="00000000" w:rsidRDefault="00000000" w:rsidRPr="00000000" w14:paraId="00000022">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Denk goed na over je geluid en hoe je dit gaat opnemen</w:t>
      </w:r>
    </w:p>
    <w:p w:rsidR="00000000" w:rsidDel="00000000" w:rsidP="00000000" w:rsidRDefault="00000000" w:rsidRPr="00000000" w14:paraId="00000023">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Maak een mooi kader waarin je iemand filmt</w:t>
      </w:r>
    </w:p>
    <w:p w:rsidR="00000000" w:rsidDel="00000000" w:rsidP="00000000" w:rsidRDefault="00000000" w:rsidRPr="00000000" w14:paraId="00000024">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Maak een lijstje met sfeerbeeld</w:t>
      </w:r>
    </w:p>
    <w:p w:rsidR="00000000" w:rsidDel="00000000" w:rsidP="00000000" w:rsidRDefault="00000000" w:rsidRPr="00000000" w14:paraId="00000025">
      <w:pPr>
        <w:numPr>
          <w:ilvl w:val="1"/>
          <w:numId w:val="1"/>
        </w:numPr>
        <w:ind w:left="144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Schiet je sfeerbeeld. Denk goed na over:</w:t>
      </w:r>
    </w:p>
    <w:p w:rsidR="00000000" w:rsidDel="00000000" w:rsidP="00000000" w:rsidRDefault="00000000" w:rsidRPr="00000000" w14:paraId="00000026">
      <w:pPr>
        <w:numPr>
          <w:ilvl w:val="2"/>
          <w:numId w:val="1"/>
        </w:numPr>
        <w:ind w:left="2160" w:hanging="360"/>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Wijd, medium en close up afwisselen</w:t>
      </w:r>
    </w:p>
    <w:p w:rsidR="00000000" w:rsidDel="00000000" w:rsidP="00000000" w:rsidRDefault="00000000" w:rsidRPr="00000000" w14:paraId="00000027">
      <w:pPr>
        <w:rPr>
          <w:rFonts w:ascii="Overpass ExtraLight" w:cs="Overpass ExtraLight" w:eastAsia="Overpass ExtraLight" w:hAnsi="Overpass ExtraLight"/>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2"/>
        <w:rPr/>
      </w:pPr>
      <w:bookmarkStart w:colFirst="0" w:colLast="0" w:name="_9t7q90qh8ow9" w:id="4"/>
      <w:bookmarkEnd w:id="4"/>
      <w:r w:rsidDel="00000000" w:rsidR="00000000" w:rsidRPr="00000000">
        <w:rPr>
          <w:rtl w:val="0"/>
        </w:rPr>
        <w:t xml:space="preserve">Tekst Informatievideo</w:t>
      </w:r>
    </w:p>
    <w:p w:rsidR="00000000" w:rsidDel="00000000" w:rsidP="00000000" w:rsidRDefault="00000000" w:rsidRPr="00000000" w14:paraId="00000029">
      <w:pPr>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Tussen Laren en Hilversum wandel je door dit prachtige open landschap: de Zuiderheide. De tijd, het ijs én natuurlijk wij als mens, hebben dit gebied tot een uniek stuk natuur gemaakt. Met licht glooiende heuvels, grillige vliegdennen, en in de verte het donkergroen van dichte dennebossen. </w:t>
      </w:r>
    </w:p>
    <w:p w:rsidR="00000000" w:rsidDel="00000000" w:rsidP="00000000" w:rsidRDefault="00000000" w:rsidRPr="00000000" w14:paraId="0000002A">
      <w:pPr>
        <w:rPr>
          <w:rFonts w:ascii="Overpass ExtraLight" w:cs="Overpass ExtraLight" w:eastAsia="Overpass ExtraLight" w:hAnsi="Overpass ExtraLight"/>
          <w:sz w:val="28"/>
          <w:szCs w:val="28"/>
        </w:rPr>
      </w:pPr>
      <w:r w:rsidDel="00000000" w:rsidR="00000000" w:rsidRPr="00000000">
        <w:rPr>
          <w:rtl w:val="0"/>
        </w:rPr>
      </w:r>
    </w:p>
    <w:p w:rsidR="00000000" w:rsidDel="00000000" w:rsidP="00000000" w:rsidRDefault="00000000" w:rsidRPr="00000000" w14:paraId="0000002B">
      <w:pPr>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Maar niet alleen het landschap is prachtig! Je loopt hier ook nog eens dwars door de geschiedenis. </w:t>
      </w:r>
    </w:p>
    <w:p w:rsidR="00000000" w:rsidDel="00000000" w:rsidP="00000000" w:rsidRDefault="00000000" w:rsidRPr="00000000" w14:paraId="0000002C">
      <w:pPr>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Let maar eens op de kleine groene bergjes die boven de heide uit piepen. Ze zijn niet toevallig ontstaan, dit zijn meer dan 4.000 jaar oude grafheuvels. Monumenten aan de overledenen dus. Een aantal van deze grafheuvels zijn dus ook nu nog te zien, en staan bekend als de Zeven Bergjes. </w:t>
      </w:r>
    </w:p>
    <w:p w:rsidR="00000000" w:rsidDel="00000000" w:rsidP="00000000" w:rsidRDefault="00000000" w:rsidRPr="00000000" w14:paraId="0000002D">
      <w:pPr>
        <w:rPr>
          <w:rFonts w:ascii="Overpass ExtraLight" w:cs="Overpass ExtraLight" w:eastAsia="Overpass ExtraLight" w:hAnsi="Overpass ExtraLight"/>
          <w:sz w:val="28"/>
          <w:szCs w:val="28"/>
        </w:rPr>
      </w:pPr>
      <w:r w:rsidDel="00000000" w:rsidR="00000000" w:rsidRPr="00000000">
        <w:rPr>
          <w:rtl w:val="0"/>
        </w:rPr>
      </w:r>
    </w:p>
    <w:p w:rsidR="00000000" w:rsidDel="00000000" w:rsidP="00000000" w:rsidRDefault="00000000" w:rsidRPr="00000000" w14:paraId="0000002E">
      <w:pPr>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Dwars over de hei loopt een breed zandpad. Het lijkt misschien wat willekeurig uitgesleten door de tijd, maar vergis je niet! Vroeger klonk hier het geratel van postkoetsen en vrachtkarren, want deze weg was een van de belangrijkste handelsroutes tussen Amsterdam en Amersfoort. De postweg wordt zelfs wel de voorloper van de A1 genoemd, omdat hij vroeger zelfs nog doorliep tot aan de handdelssteden in Duitsland. Een oude snelweg dus, die nu weer helemaal 1 is geworden met de natuur. </w:t>
      </w:r>
    </w:p>
    <w:p w:rsidR="00000000" w:rsidDel="00000000" w:rsidP="00000000" w:rsidRDefault="00000000" w:rsidRPr="00000000" w14:paraId="0000002F">
      <w:pPr>
        <w:rPr>
          <w:rFonts w:ascii="Overpass ExtraLight" w:cs="Overpass ExtraLight" w:eastAsia="Overpass ExtraLight" w:hAnsi="Overpass ExtraLight"/>
          <w:sz w:val="28"/>
          <w:szCs w:val="28"/>
        </w:rPr>
      </w:pPr>
      <w:r w:rsidDel="00000000" w:rsidR="00000000" w:rsidRPr="00000000">
        <w:rPr>
          <w:rtl w:val="0"/>
        </w:rPr>
      </w:r>
    </w:p>
    <w:p w:rsidR="00000000" w:rsidDel="00000000" w:rsidP="00000000" w:rsidRDefault="00000000" w:rsidRPr="00000000" w14:paraId="00000030">
      <w:pPr>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En zelfs de geschiedenis van dit lokale theehuisje, is bijzonder. </w:t>
        <w:br w:type="textWrapping"/>
        <w:t xml:space="preserve">Het begon hier met een oude boomstronk die door mensen uit de omgeving als hakblok werd gebruikt. Rond 1900 zette een kunstenares er een klein hutje bij. </w:t>
      </w:r>
    </w:p>
    <w:p w:rsidR="00000000" w:rsidDel="00000000" w:rsidP="00000000" w:rsidRDefault="00000000" w:rsidRPr="00000000" w14:paraId="00000031">
      <w:pPr>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Later werd het hutje uitgebouwd tot dit schattige theehuisje: ‘t Bluk. </w:t>
      </w:r>
    </w:p>
    <w:p w:rsidR="00000000" w:rsidDel="00000000" w:rsidP="00000000" w:rsidRDefault="00000000" w:rsidRPr="00000000" w14:paraId="00000032">
      <w:pPr>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Want ja: het larense woord voor hakblok is ‘Bluk’ en dat maakt de cirkel weer helemaal rond!</w:t>
      </w:r>
    </w:p>
    <w:p w:rsidR="00000000" w:rsidDel="00000000" w:rsidP="00000000" w:rsidRDefault="00000000" w:rsidRPr="00000000" w14:paraId="00000033">
      <w:pPr>
        <w:rPr>
          <w:rFonts w:ascii="Overpass ExtraLight" w:cs="Overpass ExtraLight" w:eastAsia="Overpass ExtraLight" w:hAnsi="Overpass ExtraLight"/>
          <w:sz w:val="28"/>
          <w:szCs w:val="28"/>
        </w:rPr>
      </w:pPr>
      <w:r w:rsidDel="00000000" w:rsidR="00000000" w:rsidRPr="00000000">
        <w:rPr>
          <w:rFonts w:ascii="Overpass ExtraLight" w:cs="Overpass ExtraLight" w:eastAsia="Overpass ExtraLight" w:hAnsi="Overpass ExtraLight"/>
          <w:sz w:val="28"/>
          <w:szCs w:val="28"/>
          <w:rtl w:val="0"/>
        </w:rPr>
        <w:t xml:space="preserve">Hier kun je terecht voor een koud drankje na een mooie wandeldag. Of een kleine versnapering om de reis naar huis weer helemaal fris aan te kunnen!</w:t>
      </w:r>
      <w:r w:rsidDel="00000000" w:rsidR="00000000" w:rsidRPr="00000000">
        <w:rPr>
          <w:rtl w:val="0"/>
        </w:rPr>
      </w:r>
    </w:p>
    <w:p w:rsidR="00000000" w:rsidDel="00000000" w:rsidP="00000000" w:rsidRDefault="00000000" w:rsidRPr="00000000" w14:paraId="00000034">
      <w:pPr>
        <w:pStyle w:val="Heading2"/>
        <w:rPr>
          <w:rFonts w:ascii="Overpass Medium" w:cs="Overpass Medium" w:eastAsia="Overpass Medium" w:hAnsi="Overpass Medium"/>
        </w:rPr>
      </w:pPr>
      <w:bookmarkStart w:colFirst="0" w:colLast="0" w:name="_e9tylndr708" w:id="5"/>
      <w:bookmarkEnd w:id="5"/>
      <w:r w:rsidDel="00000000" w:rsidR="00000000" w:rsidRPr="00000000">
        <w:rPr>
          <w:rFonts w:ascii="Overpass Medium" w:cs="Overpass Medium" w:eastAsia="Overpass Medium" w:hAnsi="Overpass Medium"/>
          <w:rtl w:val="0"/>
        </w:rPr>
        <w:t xml:space="preserve">Tekst Gedichten</w:t>
      </w:r>
    </w:p>
    <w:p w:rsidR="00000000" w:rsidDel="00000000" w:rsidP="00000000" w:rsidRDefault="00000000" w:rsidRPr="00000000" w14:paraId="00000035">
      <w:pPr>
        <w:rPr>
          <w:rFonts w:ascii="Overpass ExtraLight" w:cs="Overpass ExtraLight" w:eastAsia="Overpass ExtraLight" w:hAnsi="Overpass ExtraLight"/>
          <w:sz w:val="28"/>
          <w:szCs w:val="28"/>
        </w:rPr>
      </w:pPr>
      <w:r w:rsidDel="00000000" w:rsidR="00000000" w:rsidRPr="00000000">
        <w:rPr>
          <w:rtl w:val="0"/>
        </w:rPr>
      </w:r>
    </w:p>
    <w:p w:rsidR="00000000" w:rsidDel="00000000" w:rsidP="00000000" w:rsidRDefault="00000000" w:rsidRPr="00000000" w14:paraId="00000036">
      <w:pPr>
        <w:rPr>
          <w:rFonts w:ascii="Overpass ExtraLight" w:cs="Overpass ExtraLight" w:eastAsia="Overpass ExtraLight" w:hAnsi="Overpass ExtraLight"/>
          <w:sz w:val="28"/>
          <w:szCs w:val="28"/>
          <w:u w:val="single"/>
        </w:rPr>
      </w:pPr>
      <w:r w:rsidDel="00000000" w:rsidR="00000000" w:rsidRPr="00000000">
        <w:rPr>
          <w:rFonts w:ascii="Overpass ExtraLight" w:cs="Overpass ExtraLight" w:eastAsia="Overpass ExtraLight" w:hAnsi="Overpass ExtraLight"/>
          <w:sz w:val="28"/>
          <w:szCs w:val="28"/>
          <w:u w:val="single"/>
          <w:rtl w:val="0"/>
        </w:rPr>
        <w:t xml:space="preserve">Van Iduna Paalman</w:t>
      </w:r>
      <w:r w:rsidDel="00000000" w:rsidR="00000000" w:rsidRPr="00000000">
        <w:rPr>
          <w:rtl w:val="0"/>
        </w:rPr>
      </w:r>
    </w:p>
    <w:p w:rsidR="00000000" w:rsidDel="00000000" w:rsidP="00000000" w:rsidRDefault="00000000" w:rsidRPr="00000000" w14:paraId="00000037">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De waarheid is: ik ben je zwembroek vergeten</w:t>
      </w:r>
    </w:p>
    <w:p w:rsidR="00000000" w:rsidDel="00000000" w:rsidP="00000000" w:rsidRDefault="00000000" w:rsidRPr="00000000" w14:paraId="00000038">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en een pak sap, mijn zakmes ook, ik heb</w:t>
      </w:r>
    </w:p>
    <w:p w:rsidR="00000000" w:rsidDel="00000000" w:rsidP="00000000" w:rsidRDefault="00000000" w:rsidRPr="00000000" w14:paraId="00000039">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alleen een handdoek voor mezelf, de waarheid</w:t>
      </w:r>
    </w:p>
    <w:p w:rsidR="00000000" w:rsidDel="00000000" w:rsidP="00000000" w:rsidRDefault="00000000" w:rsidRPr="00000000" w14:paraId="0000003A">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is: ik sta bij een heel andere plas, bij een heel andere </w:t>
      </w:r>
    </w:p>
    <w:p w:rsidR="00000000" w:rsidDel="00000000" w:rsidP="00000000" w:rsidRDefault="00000000" w:rsidRPr="00000000" w14:paraId="0000003B">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man, eentje met een hond, eentje die het water zelf heeft uitgegraven</w:t>
      </w:r>
    </w:p>
    <w:p w:rsidR="00000000" w:rsidDel="00000000" w:rsidP="00000000" w:rsidRDefault="00000000" w:rsidRPr="00000000" w14:paraId="0000003C">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zo met zijn handen door al die lagen, de waarheid is: ik laat me dragen </w:t>
      </w:r>
    </w:p>
    <w:p w:rsidR="00000000" w:rsidDel="00000000" w:rsidP="00000000" w:rsidRDefault="00000000" w:rsidRPr="00000000" w14:paraId="0000003D">
      <w:pPr>
        <w:rPr>
          <w:rFonts w:ascii="Overpass ExtraLight" w:cs="Overpass ExtraLight" w:eastAsia="Overpass ExtraLight" w:hAnsi="Overpass ExtraLight"/>
          <w:i w:val="1"/>
          <w:sz w:val="28"/>
          <w:szCs w:val="28"/>
        </w:rPr>
      </w:pPr>
      <w:r w:rsidDel="00000000" w:rsidR="00000000" w:rsidRPr="00000000">
        <w:rPr>
          <w:rtl w:val="0"/>
        </w:rPr>
      </w:r>
    </w:p>
    <w:p w:rsidR="00000000" w:rsidDel="00000000" w:rsidP="00000000" w:rsidRDefault="00000000" w:rsidRPr="00000000" w14:paraId="0000003E">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er is een picknickkleed met grasmotief en een schoonmoeder plukt ergens</w:t>
      </w:r>
    </w:p>
    <w:p w:rsidR="00000000" w:rsidDel="00000000" w:rsidP="00000000" w:rsidRDefault="00000000" w:rsidRPr="00000000" w14:paraId="0000003F">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een boeket</w:t>
      </w:r>
    </w:p>
    <w:p w:rsidR="00000000" w:rsidDel="00000000" w:rsidP="00000000" w:rsidRDefault="00000000" w:rsidRPr="00000000" w14:paraId="00000040">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schenkt de wijn bij, zegt verder weinig, een gil van een kind dat</w:t>
      </w:r>
    </w:p>
    <w:p w:rsidR="00000000" w:rsidDel="00000000" w:rsidP="00000000" w:rsidRDefault="00000000" w:rsidRPr="00000000" w14:paraId="00000041">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voor het eerst te water raakt, mijn leven heb ik daar gelaten</w:t>
      </w:r>
    </w:p>
    <w:p w:rsidR="00000000" w:rsidDel="00000000" w:rsidP="00000000" w:rsidRDefault="00000000" w:rsidRPr="00000000" w14:paraId="00000042">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waar het mij onmisbaar heeft gemaakt</w:t>
      </w:r>
    </w:p>
    <w:p w:rsidR="00000000" w:rsidDel="00000000" w:rsidP="00000000" w:rsidRDefault="00000000" w:rsidRPr="00000000" w14:paraId="00000043">
      <w:pPr>
        <w:rPr>
          <w:rFonts w:ascii="Overpass ExtraLight" w:cs="Overpass ExtraLight" w:eastAsia="Overpass ExtraLight" w:hAnsi="Overpass ExtraLight"/>
          <w:i w:val="1"/>
          <w:sz w:val="28"/>
          <w:szCs w:val="28"/>
        </w:rPr>
      </w:pPr>
      <w:r w:rsidDel="00000000" w:rsidR="00000000" w:rsidRPr="00000000">
        <w:rPr>
          <w:rtl w:val="0"/>
        </w:rPr>
      </w:r>
    </w:p>
    <w:p w:rsidR="00000000" w:rsidDel="00000000" w:rsidP="00000000" w:rsidRDefault="00000000" w:rsidRPr="00000000" w14:paraId="00000044">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daar zit je, niets te drinken, zo nat zo naakt</w:t>
      </w:r>
    </w:p>
    <w:p w:rsidR="00000000" w:rsidDel="00000000" w:rsidP="00000000" w:rsidRDefault="00000000" w:rsidRPr="00000000" w14:paraId="00000045">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met brood en een onafgeschoten kogel op de grond</w:t>
      </w:r>
    </w:p>
    <w:p w:rsidR="00000000" w:rsidDel="00000000" w:rsidP="00000000" w:rsidRDefault="00000000" w:rsidRPr="00000000" w14:paraId="00000046">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geen hond die op ideeën komt. </w:t>
      </w:r>
    </w:p>
    <w:p w:rsidR="00000000" w:rsidDel="00000000" w:rsidP="00000000" w:rsidRDefault="00000000" w:rsidRPr="00000000" w14:paraId="00000047">
      <w:pPr>
        <w:rPr>
          <w:rFonts w:ascii="Overpass ExtraLight" w:cs="Overpass ExtraLight" w:eastAsia="Overpass ExtraLight" w:hAnsi="Overpass ExtraLight"/>
          <w:i w:val="1"/>
          <w:sz w:val="28"/>
          <w:szCs w:val="28"/>
        </w:rPr>
      </w:pPr>
      <w:r w:rsidDel="00000000" w:rsidR="00000000" w:rsidRPr="00000000">
        <w:rPr>
          <w:rtl w:val="0"/>
        </w:rPr>
      </w:r>
    </w:p>
    <w:p w:rsidR="00000000" w:rsidDel="00000000" w:rsidP="00000000" w:rsidRDefault="00000000" w:rsidRPr="00000000" w14:paraId="00000048">
      <w:pPr>
        <w:rPr>
          <w:rFonts w:ascii="Overpass ExtraLight" w:cs="Overpass ExtraLight" w:eastAsia="Overpass ExtraLight" w:hAnsi="Overpass ExtraLight"/>
          <w:sz w:val="28"/>
          <w:szCs w:val="28"/>
          <w:u w:val="single"/>
        </w:rPr>
      </w:pPr>
      <w:r w:rsidDel="00000000" w:rsidR="00000000" w:rsidRPr="00000000">
        <w:rPr>
          <w:rtl w:val="0"/>
        </w:rPr>
      </w:r>
    </w:p>
    <w:p w:rsidR="00000000" w:rsidDel="00000000" w:rsidP="00000000" w:rsidRDefault="00000000" w:rsidRPr="00000000" w14:paraId="00000049">
      <w:pPr>
        <w:rPr>
          <w:rFonts w:ascii="Overpass ExtraLight" w:cs="Overpass ExtraLight" w:eastAsia="Overpass ExtraLight" w:hAnsi="Overpass ExtraLight"/>
          <w:sz w:val="28"/>
          <w:szCs w:val="28"/>
          <w:u w:val="single"/>
        </w:rPr>
      </w:pPr>
      <w:r w:rsidDel="00000000" w:rsidR="00000000" w:rsidRPr="00000000">
        <w:rPr>
          <w:rFonts w:ascii="Overpass ExtraLight" w:cs="Overpass ExtraLight" w:eastAsia="Overpass ExtraLight" w:hAnsi="Overpass ExtraLight"/>
          <w:sz w:val="28"/>
          <w:szCs w:val="28"/>
          <w:u w:val="single"/>
          <w:rtl w:val="0"/>
        </w:rPr>
        <w:t xml:space="preserve">Judith Herzberg</w:t>
      </w:r>
    </w:p>
    <w:p w:rsidR="00000000" w:rsidDel="00000000" w:rsidP="00000000" w:rsidRDefault="00000000" w:rsidRPr="00000000" w14:paraId="0000004A">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Het regent en niemand om aan te vertellen</w:t>
      </w:r>
    </w:p>
    <w:p w:rsidR="00000000" w:rsidDel="00000000" w:rsidP="00000000" w:rsidRDefault="00000000" w:rsidRPr="00000000" w14:paraId="0000004B">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hoe nat ik ben. Het regent en niemand</w:t>
      </w:r>
    </w:p>
    <w:p w:rsidR="00000000" w:rsidDel="00000000" w:rsidP="00000000" w:rsidRDefault="00000000" w:rsidRPr="00000000" w14:paraId="0000004C">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om aan te vertellen dat mijn nieuwe schoenen</w:t>
      </w:r>
    </w:p>
    <w:p w:rsidR="00000000" w:rsidDel="00000000" w:rsidP="00000000" w:rsidRDefault="00000000" w:rsidRPr="00000000" w14:paraId="0000004D">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nu al lek zijn. Jac, ik ben in een plas gestapt</w:t>
      </w:r>
    </w:p>
    <w:p w:rsidR="00000000" w:rsidDel="00000000" w:rsidP="00000000" w:rsidRDefault="00000000" w:rsidRPr="00000000" w14:paraId="0000004E">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en mijn schoenen zijn lek, ik ben nat, door en door. </w:t>
      </w:r>
    </w:p>
    <w:p w:rsidR="00000000" w:rsidDel="00000000" w:rsidP="00000000" w:rsidRDefault="00000000" w:rsidRPr="00000000" w14:paraId="0000004F">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Jac, en jij?</w:t>
      </w:r>
    </w:p>
    <w:p w:rsidR="00000000" w:rsidDel="00000000" w:rsidP="00000000" w:rsidRDefault="00000000" w:rsidRPr="00000000" w14:paraId="00000050">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Hoe hard het regent?</w:t>
      </w:r>
    </w:p>
    <w:p w:rsidR="00000000" w:rsidDel="00000000" w:rsidP="00000000" w:rsidRDefault="00000000" w:rsidRPr="00000000" w14:paraId="00000051">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Het regent heel hard. Heel erg hard.</w:t>
      </w:r>
    </w:p>
    <w:p w:rsidR="00000000" w:rsidDel="00000000" w:rsidP="00000000" w:rsidRDefault="00000000" w:rsidRPr="00000000" w14:paraId="00000052">
      <w:pPr>
        <w:rPr>
          <w:rFonts w:ascii="Overpass ExtraLight" w:cs="Overpass ExtraLight" w:eastAsia="Overpass ExtraLight" w:hAnsi="Overpass ExtraLight"/>
          <w:i w:val="1"/>
          <w:sz w:val="28"/>
          <w:szCs w:val="28"/>
        </w:rPr>
      </w:pPr>
      <w:r w:rsidDel="00000000" w:rsidR="00000000" w:rsidRPr="00000000">
        <w:rPr>
          <w:rFonts w:ascii="Overpass ExtraLight" w:cs="Overpass ExtraLight" w:eastAsia="Overpass ExtraLight" w:hAnsi="Overpass ExtraLight"/>
          <w:i w:val="1"/>
          <w:sz w:val="28"/>
          <w:szCs w:val="28"/>
          <w:rtl w:val="0"/>
        </w:rPr>
        <w:t xml:space="preserve">Harder dan ooit. </w:t>
      </w:r>
      <w:r w:rsidDel="00000000" w:rsidR="00000000" w:rsidRPr="00000000">
        <w:rPr>
          <w:rtl w:val="0"/>
        </w:rPr>
      </w:r>
    </w:p>
    <w:p w:rsidR="00000000" w:rsidDel="00000000" w:rsidP="00000000" w:rsidRDefault="00000000" w:rsidRPr="00000000" w14:paraId="00000053">
      <w:pPr>
        <w:rPr>
          <w:rFonts w:ascii="Overpass ExtraLight" w:cs="Overpass ExtraLight" w:eastAsia="Overpass ExtraLight" w:hAnsi="Overpass ExtraLight"/>
          <w:sz w:val="28"/>
          <w:szCs w:val="28"/>
        </w:rPr>
      </w:pPr>
      <w:r w:rsidDel="00000000" w:rsidR="00000000" w:rsidRPr="00000000">
        <w:rPr>
          <w:rtl w:val="0"/>
        </w:rPr>
      </w:r>
    </w:p>
    <w:p w:rsidR="00000000" w:rsidDel="00000000" w:rsidP="00000000" w:rsidRDefault="00000000" w:rsidRPr="00000000" w14:paraId="00000054">
      <w:pPr>
        <w:rPr>
          <w:rFonts w:ascii="Overpass ExtraLight" w:cs="Overpass ExtraLight" w:eastAsia="Overpass ExtraLight" w:hAnsi="Overpass ExtraLight"/>
          <w:sz w:val="28"/>
          <w:szCs w:val="28"/>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verpass Extra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verpas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Overpass Medium" w:cs="Overpass Medium" w:eastAsia="Overpass Medium" w:hAnsi="Overpass Medium"/>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verpassExtraLight-regular.ttf"/><Relationship Id="rId2" Type="http://schemas.openxmlformats.org/officeDocument/2006/relationships/font" Target="fonts/OverpassExtraLight-bold.ttf"/><Relationship Id="rId3" Type="http://schemas.openxmlformats.org/officeDocument/2006/relationships/font" Target="fonts/OverpassExtraLight-italic.ttf"/><Relationship Id="rId4" Type="http://schemas.openxmlformats.org/officeDocument/2006/relationships/font" Target="fonts/OverpassExtraLight-boldItalic.ttf"/><Relationship Id="rId5" Type="http://schemas.openxmlformats.org/officeDocument/2006/relationships/font" Target="fonts/OverpassMedium-regular.ttf"/><Relationship Id="rId6" Type="http://schemas.openxmlformats.org/officeDocument/2006/relationships/font" Target="fonts/OverpassMedium-bold.ttf"/><Relationship Id="rId7" Type="http://schemas.openxmlformats.org/officeDocument/2006/relationships/font" Target="fonts/OverpassMedium-italic.ttf"/><Relationship Id="rId8" Type="http://schemas.openxmlformats.org/officeDocument/2006/relationships/font" Target="fonts/Overpas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